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pageBreakBefore w:val="0"/>
        <w:rPr/>
      </w:pPr>
      <w:bookmarkStart w:colFirst="0" w:colLast="0" w:name="_i6q034rnndxw" w:id="0"/>
      <w:bookmarkEnd w:id="0"/>
      <w:r w:rsidDel="00000000" w:rsidR="00000000" w:rsidRPr="00000000">
        <w:rPr>
          <w:rtl w:val="0"/>
        </w:rPr>
        <w:t xml:space="preserve">AMOS SS24 Project #P4 - Building Information Enhancer (BUILD.ING)</w:t>
      </w:r>
    </w:p>
    <w:tbl>
      <w:tblPr>
        <w:tblStyle w:val="Table1"/>
        <w:tblW w:w="104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80"/>
        <w:gridCol w:w="7560"/>
        <w:tblGridChange w:id="0">
          <w:tblGrid>
            <w:gridCol w:w="2880"/>
            <w:gridCol w:w="7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Project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Building Information Enhancer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Project 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team agreed to create an MVP for the BCI Building Information Enhancer, the core functionality will be displaying data from a fixed number of sources, including satellite images, charging stations and data needed for sustainability certification. Our goal is to build a practical tool that can grow with our users' needs.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Industry partner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BUILD.ING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Team logo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ageBreakBefore w:val="0"/>
              <w:spacing w:after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41807" cy="1481138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807" cy="1481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 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open-source "Building Information Enhancer" System allowing various property market stakeholders to access location based calculations for potential energy savings, sustainability certifications, solar power potential, and aiding in district planning.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 illustration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67250" cy="21209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667250" cy="21336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667250" cy="212090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Team photo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67250" cy="259080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 repository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ageBreakBefore w:val="0"/>
              <w:spacing w:after="0" w:line="240" w:lineRule="auto"/>
              <w:rPr/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https://github.com/amosproj/amos2024ss04-building-information-enhancer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Additional information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GitHub Wiki: </w:t>
            </w: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https://github.com/amosproj/amos2024ss04-building-information-enhancer/wiki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  <w:spacing w:after="12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Rule="auto"/>
    </w:pPr>
    <w:rPr>
      <w:rFonts w:ascii="Arial" w:cs="Arial" w:eastAsia="Arial" w:hAnsi="Arial"/>
      <w:b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before="360" w:lineRule="auto"/>
    </w:pPr>
    <w:rPr>
      <w:rFonts w:ascii="Arial" w:cs="Arial" w:eastAsia="Arial" w:hAnsi="Arial"/>
      <w:b w:val="1"/>
    </w:rPr>
  </w:style>
  <w:style w:type="paragraph" w:styleId="Heading3">
    <w:name w:val="heading 3"/>
    <w:basedOn w:val="Normal"/>
    <w:next w:val="Normal"/>
    <w:pPr>
      <w:pageBreakBefore w:val="0"/>
      <w:spacing w:before="240" w:lineRule="auto"/>
    </w:pPr>
    <w:rPr>
      <w:rFonts w:ascii="Arial" w:cs="Arial" w:eastAsia="Arial" w:hAnsi="Arial"/>
      <w:b w:val="1"/>
      <w:color w:val="666666"/>
      <w:sz w:val="22"/>
      <w:szCs w:val="22"/>
    </w:rPr>
  </w:style>
  <w:style w:type="paragraph" w:styleId="Heading4">
    <w:name w:val="heading 4"/>
    <w:basedOn w:val="Normal"/>
    <w:next w:val="Normal"/>
    <w:pPr>
      <w:keepNext w:val="0"/>
      <w:keepLines w:val="0"/>
      <w:pageBreakBefore w:val="0"/>
      <w:widowControl w:val="0"/>
      <w:spacing w:after="40" w:before="240" w:lineRule="auto"/>
    </w:pPr>
    <w:rPr>
      <w:i w:val="1"/>
      <w:color w:val="666666"/>
      <w:sz w:val="22"/>
      <w:szCs w:val="22"/>
    </w:rPr>
  </w:style>
  <w:style w:type="paragraph" w:styleId="Heading5">
    <w:name w:val="heading 5"/>
    <w:basedOn w:val="Normal"/>
    <w:next w:val="Normal"/>
    <w:pPr>
      <w:keepNext w:val="0"/>
      <w:keepLines w:val="0"/>
      <w:pageBreakBefore w:val="0"/>
      <w:widowControl w:val="0"/>
      <w:spacing w:after="40" w:before="220" w:lineRule="auto"/>
    </w:pPr>
    <w:rPr>
      <w:b w:val="1"/>
      <w:color w:val="666666"/>
      <w:sz w:val="20"/>
      <w:szCs w:val="20"/>
    </w:rPr>
  </w:style>
  <w:style w:type="paragraph" w:styleId="Heading6">
    <w:name w:val="heading 6"/>
    <w:basedOn w:val="Normal"/>
    <w:next w:val="Normal"/>
    <w:pPr>
      <w:keepNext w:val="0"/>
      <w:keepLines w:val="0"/>
      <w:pageBreakBefore w:val="0"/>
      <w:widowControl w:val="0"/>
      <w:spacing w:after="40" w:before="200" w:lineRule="auto"/>
    </w:pPr>
    <w:rPr>
      <w:i w:val="1"/>
      <w:color w:val="666666"/>
      <w:sz w:val="20"/>
      <w:szCs w:val="20"/>
    </w:rPr>
  </w:style>
  <w:style w:type="paragraph" w:styleId="Title">
    <w:name w:val="Title"/>
    <w:basedOn w:val="Normal"/>
    <w:next w:val="Normal"/>
    <w:pPr>
      <w:pageBreakBefore w:val="0"/>
    </w:pPr>
    <w:rPr>
      <w:rFonts w:ascii="Arial" w:cs="Arial" w:eastAsia="Arial" w:hAnsi="Arial"/>
      <w:b w:val="1"/>
      <w:sz w:val="48"/>
      <w:szCs w:val="48"/>
    </w:rPr>
  </w:style>
  <w:style w:type="paragraph" w:styleId="Subtitle">
    <w:name w:val="Subtitle"/>
    <w:basedOn w:val="Normal"/>
    <w:next w:val="Normal"/>
    <w:pPr>
      <w:pageBreakBefore w:val="0"/>
      <w:spacing w:after="360" w:lineRule="auto"/>
    </w:pPr>
    <w:rPr>
      <w:rFonts w:ascii="Arial" w:cs="Arial" w:eastAsia="Arial" w:hAnsi="Arial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github.com/amosproj/amos2024ss04-building-information-enhancer" TargetMode="External"/><Relationship Id="rId10" Type="http://schemas.openxmlformats.org/officeDocument/2006/relationships/image" Target="media/image5.png"/><Relationship Id="rId12" Type="http://schemas.openxmlformats.org/officeDocument/2006/relationships/hyperlink" Target="https://github.com/amosproj/amos2024ss04-building-information-enhancer/wiki" TargetMode="Externa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